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3E006A65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BC5AD7">
        <w:rPr>
          <w:b/>
          <w:sz w:val="24"/>
          <w:szCs w:val="24"/>
          <w:u w:val="single"/>
        </w:rPr>
        <w:t>4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1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>. This process may take time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05D5800C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</w:t>
      </w:r>
      <w:r w:rsidR="00BC5AD7">
        <w:rPr>
          <w:rFonts w:cstheme="minorHAnsi"/>
        </w:rPr>
        <w:t>4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6A9E03BB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</w:t>
      </w:r>
      <w:r w:rsidR="00BC5AD7">
        <w:rPr>
          <w:rFonts w:cstheme="minorHAnsi"/>
        </w:rPr>
        <w:t>1,000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2B9B936B" w:rsidR="00690972" w:rsidRPr="00F00AE4" w:rsidRDefault="00690972" w:rsidP="0004650F">
            <w:r w:rsidRPr="00F00AE4">
              <w:t>1</w:t>
            </w:r>
            <w:r w:rsidR="00BC5AD7">
              <w:t>2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15088E87" w:rsidR="00690972" w:rsidRPr="00F00AE4" w:rsidRDefault="00AF75FC" w:rsidP="009D5DD9">
            <w:r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 w:rsidR="009D5DD9">
              <w:t>September</w:t>
            </w:r>
          </w:p>
        </w:tc>
        <w:tc>
          <w:tcPr>
            <w:tcW w:w="12616" w:type="dxa"/>
          </w:tcPr>
          <w:p w14:paraId="7E0AB312" w14:textId="26284D3B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AF75FC"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</w:t>
            </w:r>
            <w:r w:rsidR="00BC5AD7">
              <w:t>4</w:t>
            </w:r>
            <w:r w:rsidRPr="00F00AE4">
              <w:t>.</w:t>
            </w:r>
            <w:r w:rsidR="003B2A14">
              <w:t xml:space="preserve"> </w:t>
            </w:r>
            <w:r w:rsidR="003B2A14">
              <w:rPr>
                <w:rFonts w:cstheme="minorHAnsi"/>
              </w:rPr>
              <w:t>Applicants should apply with the name used in the certifica</w:t>
            </w:r>
            <w:bookmarkStart w:id="0" w:name="_GoBack"/>
            <w:bookmarkEnd w:id="0"/>
            <w:r w:rsidR="003B2A14">
              <w:rPr>
                <w:rFonts w:cstheme="minorHAnsi"/>
              </w:rPr>
              <w:t>te or transcript.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7482CAF3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</w:t>
            </w:r>
            <w:r w:rsidR="00BC5AD7">
              <w:rPr>
                <w:rFonts w:eastAsia="Times New Roman" w:cs="Segoe UI"/>
                <w:szCs w:val="20"/>
                <w:lang w:eastAsia="en-IE"/>
              </w:rPr>
              <w:t>1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7C792955" w:rsidR="00D95BE8" w:rsidRDefault="00AF75FC" w:rsidP="00D641F1">
      <w:pPr>
        <w:tabs>
          <w:tab w:val="left" w:pos="13846"/>
          <w:tab w:val="left" w:pos="14270"/>
          <w:tab w:val="right" w:pos="15136"/>
        </w:tabs>
      </w:pPr>
      <w:r>
        <w:tab/>
      </w:r>
      <w:r w:rsidR="00BC5AD7">
        <w:tab/>
      </w:r>
      <w:r w:rsidR="00BC5AD7">
        <w:tab/>
      </w:r>
    </w:p>
    <w:p w14:paraId="5680FA8F" w14:textId="3E0DCB9E" w:rsidR="00D95BE8" w:rsidRPr="00D70C4A" w:rsidRDefault="00D641F1" w:rsidP="00D641F1">
      <w:pPr>
        <w:tabs>
          <w:tab w:val="left" w:pos="13846"/>
        </w:tabs>
      </w:pPr>
      <w:r>
        <w:tab/>
      </w:r>
    </w:p>
    <w:p w14:paraId="2BF006E0" w14:textId="38835408" w:rsidR="00D70C4A" w:rsidRDefault="00D70C4A" w:rsidP="00D95BE8">
      <w:pPr>
        <w:tabs>
          <w:tab w:val="left" w:pos="13125"/>
        </w:tabs>
      </w:pP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5A61749" w:rsidR="00A438B6" w:rsidRDefault="00A438B6" w:rsidP="00A438B6">
      <w:pPr>
        <w:spacing w:after="0" w:line="240" w:lineRule="auto"/>
        <w:rPr>
          <w:rFonts w:cstheme="minorHAnsi"/>
        </w:rPr>
      </w:pPr>
    </w:p>
    <w:p w14:paraId="7FD8413A" w14:textId="77777777" w:rsidR="00CC1FAC" w:rsidRPr="00103064" w:rsidRDefault="00CC1FAC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07BA84CE" w:rsidR="00A438B6" w:rsidRDefault="00A438B6" w:rsidP="00A438B6">
      <w:pPr>
        <w:spacing w:after="0" w:line="240" w:lineRule="auto"/>
        <w:rPr>
          <w:rFonts w:cstheme="minorHAnsi"/>
          <w:u w:val="single"/>
        </w:rPr>
      </w:pPr>
    </w:p>
    <w:p w14:paraId="19859A18" w14:textId="77777777" w:rsidR="00CC1FAC" w:rsidRPr="009F05CF" w:rsidRDefault="00CC1FAC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A1DA5F9" w:rsidR="00A438B6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p w14:paraId="5E753B4A" w14:textId="77777777" w:rsidR="00CC1FAC" w:rsidRPr="00103064" w:rsidRDefault="00CC1FAC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>f approved, the bursary will be transferred to your bank account. In order to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18526ABC" w14:textId="77777777" w:rsidR="00CC1FAC" w:rsidRDefault="00CC1FAC" w:rsidP="00A438B6">
      <w:pPr>
        <w:spacing w:after="360" w:line="240" w:lineRule="auto"/>
        <w:rPr>
          <w:rFonts w:cstheme="minorHAnsi"/>
          <w:b/>
        </w:rPr>
      </w:pPr>
    </w:p>
    <w:p w14:paraId="0FA97A8D" w14:textId="1CA59BB0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3D4E7531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</w:t>
      </w:r>
      <w:r w:rsidR="00BC5AD7">
        <w:rPr>
          <w:rFonts w:cstheme="minorHAnsi"/>
        </w:rPr>
        <w:t xml:space="preserve"> from this, or any other CCC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5FE0ED5D" w:rsidR="00A438B6" w:rsidRPr="00D641F1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lastRenderedPageBreak/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2FEF9DA" w14:textId="1FDD569A" w:rsidR="00BC5AD7" w:rsidRPr="00BC5AD7" w:rsidRDefault="00BC5AD7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BC5AD7">
        <w:rPr>
          <w:color w:val="000000"/>
        </w:rPr>
        <w:t xml:space="preserve">This is my sole application for the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 xml:space="preserve">Childminder Bursary and I have not applied for a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>Childm</w:t>
      </w:r>
      <w:r>
        <w:rPr>
          <w:color w:val="000000"/>
        </w:rPr>
        <w:t>i</w:t>
      </w:r>
      <w:r w:rsidRPr="00BC5AD7">
        <w:rPr>
          <w:color w:val="000000"/>
        </w:rPr>
        <w:t>nder Bursary in any other CCC.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2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D6ED" w14:textId="77777777" w:rsidR="00B06E72" w:rsidRDefault="00B06E72" w:rsidP="007E3114">
      <w:pPr>
        <w:spacing w:after="0" w:line="240" w:lineRule="auto"/>
      </w:pPr>
      <w:r>
        <w:separator/>
      </w:r>
    </w:p>
  </w:endnote>
  <w:endnote w:type="continuationSeparator" w:id="0">
    <w:p w14:paraId="30B1F01A" w14:textId="77777777" w:rsidR="00B06E72" w:rsidRDefault="00B06E72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6F86F0E0" w:rsidR="00057D5C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</w:t>
          </w:r>
          <w:r w:rsidR="00BC5AD7">
            <w:rPr>
              <w:caps/>
              <w:color w:val="000000" w:themeColor="text1"/>
            </w:rPr>
            <w:t>4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689E1D3F" w:rsidR="00057D5C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B2A1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57D5C" w:rsidRDefault="003B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1EC7" w14:textId="77777777" w:rsidR="00B06E72" w:rsidRDefault="00B06E72" w:rsidP="007E3114">
      <w:pPr>
        <w:spacing w:after="0" w:line="240" w:lineRule="auto"/>
      </w:pPr>
      <w:r>
        <w:separator/>
      </w:r>
    </w:p>
  </w:footnote>
  <w:footnote w:type="continuationSeparator" w:id="0">
    <w:p w14:paraId="31B7D4FD" w14:textId="77777777" w:rsidR="00B06E72" w:rsidRDefault="00B06E72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41F32"/>
    <w:rsid w:val="003469A4"/>
    <w:rsid w:val="00353378"/>
    <w:rsid w:val="00370A17"/>
    <w:rsid w:val="003925D8"/>
    <w:rsid w:val="003B2A14"/>
    <w:rsid w:val="003D1612"/>
    <w:rsid w:val="003D28BF"/>
    <w:rsid w:val="003D6472"/>
    <w:rsid w:val="00455500"/>
    <w:rsid w:val="00491E88"/>
    <w:rsid w:val="0049474B"/>
    <w:rsid w:val="004E4FD8"/>
    <w:rsid w:val="00504522"/>
    <w:rsid w:val="00506321"/>
    <w:rsid w:val="00512069"/>
    <w:rsid w:val="00515392"/>
    <w:rsid w:val="00522C0C"/>
    <w:rsid w:val="0058341F"/>
    <w:rsid w:val="005C135E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AF75FC"/>
    <w:rsid w:val="00B06E72"/>
    <w:rsid w:val="00BC5AD7"/>
    <w:rsid w:val="00BD04F3"/>
    <w:rsid w:val="00BD13D0"/>
    <w:rsid w:val="00C117C1"/>
    <w:rsid w:val="00C64BA3"/>
    <w:rsid w:val="00CC1FAC"/>
    <w:rsid w:val="00D26B02"/>
    <w:rsid w:val="00D40A26"/>
    <w:rsid w:val="00D47EC7"/>
    <w:rsid w:val="00D56426"/>
    <w:rsid w:val="00D641F1"/>
    <w:rsid w:val="00D67BF3"/>
    <w:rsid w:val="00D70C4A"/>
    <w:rsid w:val="00D95BE8"/>
    <w:rsid w:val="00DC11D8"/>
    <w:rsid w:val="00DD18B7"/>
    <w:rsid w:val="00DE7FAE"/>
    <w:rsid w:val="00E02500"/>
    <w:rsid w:val="00EE6E90"/>
    <w:rsid w:val="00F00AE4"/>
    <w:rsid w:val="00F51EE3"/>
    <w:rsid w:val="00F760CB"/>
    <w:rsid w:val="00F8654C"/>
    <w:rsid w:val="00FB0E05"/>
    <w:rsid w:val="00FD0FD6"/>
    <w:rsid w:val="1EC9E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rlyyearshive.ncs.gov.ie/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2024</Year>
    <_dlc_DocId xmlns="e0db363d-6d08-4fb1-a9cc-2c665e1b2c37">POBAL-392-1328</_dlc_DocId>
    <_dlc_DocIdUrl xmlns="e0db363d-6d08-4fb1-a9cc-2c665e1b2c37">
      <Url>https://intranet.pobal.ie/Portals/ccp/_layouts/DocIdRedir.aspx?ID=POBAL-392-1328</Url>
      <Description>POBAL-392-1328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3e481ee684171fbddbc8c3900f779250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2309a570b83c50d88934fddd9e049cd4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4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AFBB3-5A6D-4434-81EC-A7B1C244A424}"/>
</file>

<file path=customXml/itemProps2.xml><?xml version="1.0" encoding="utf-8"?>
<ds:datastoreItem xmlns:ds="http://schemas.openxmlformats.org/officeDocument/2006/customXml" ds:itemID="{E62527F7-74B4-47B8-9D13-253C341B281D}"/>
</file>

<file path=customXml/itemProps3.xml><?xml version="1.0" encoding="utf-8"?>
<ds:datastoreItem xmlns:ds="http://schemas.openxmlformats.org/officeDocument/2006/customXml" ds:itemID="{1AFBD83B-E105-42D6-B2A9-C1BEB3F3C824}"/>
</file>

<file path=customXml/itemProps4.xml><?xml version="1.0" encoding="utf-8"?>
<ds:datastoreItem xmlns:ds="http://schemas.openxmlformats.org/officeDocument/2006/customXml" ds:itemID="{E989EBDD-8603-49EF-903C-0E3840F47D4C}"/>
</file>

<file path=customXml/itemProps5.xml><?xml version="1.0" encoding="utf-8"?>
<ds:datastoreItem xmlns:ds="http://schemas.openxmlformats.org/officeDocument/2006/customXml" ds:itemID="{A79AD642-7517-4FEE-9323-49C48FE92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Caroline Spring (DCEDIY)</cp:lastModifiedBy>
  <cp:revision>2</cp:revision>
  <dcterms:created xsi:type="dcterms:W3CDTF">2024-07-24T09:19:00Z</dcterms:created>
  <dcterms:modified xsi:type="dcterms:W3CDTF">2024-07-24T09:19:00Z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4" name="eDocs_Year">
    <vt:lpwstr>2;#2024|60a5924c-14a4-4751-b815-1818facd5ecd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4;#Unclassified|4b26ba5a-b2cf-4159-a102-fb5f4f13f242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  <property fmtid="{D5CDD505-2E9C-101B-9397-08002B2CF9AE}" pid="17" name="_dlc_DocIdItemGuid">
    <vt:lpwstr>46db41e2-c491-4866-a646-8cc7a8fcdc1a</vt:lpwstr>
  </property>
</Properties>
</file>